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F11" w:rsidRPr="00B26B79" w:rsidRDefault="00CD1565" w:rsidP="00B26B79">
      <w:pPr>
        <w:pBdr>
          <w:bottom w:val="single" w:sz="4" w:space="1" w:color="auto"/>
        </w:pBdr>
        <w:spacing w:after="0" w:line="240" w:lineRule="auto"/>
        <w:jc w:val="both"/>
        <w:rPr>
          <w:b/>
          <w:i/>
          <w:smallCaps/>
        </w:rPr>
      </w:pPr>
      <w:r w:rsidRPr="00B26B79">
        <w:rPr>
          <w:b/>
          <w:i/>
          <w:smallCaps/>
        </w:rPr>
        <w:t>Une présidentielle de ruptures historiques</w:t>
      </w:r>
      <w:bookmarkStart w:id="0" w:name="_GoBack"/>
      <w:bookmarkEnd w:id="0"/>
    </w:p>
    <w:p w:rsidR="00CD1565" w:rsidRDefault="00CD1565" w:rsidP="00E65F11">
      <w:pPr>
        <w:spacing w:after="0" w:line="240" w:lineRule="auto"/>
        <w:jc w:val="both"/>
      </w:pPr>
    </w:p>
    <w:p w:rsidR="00997D9B" w:rsidRDefault="00944B41" w:rsidP="00E65F11">
      <w:pPr>
        <w:spacing w:after="0" w:line="240" w:lineRule="auto"/>
        <w:jc w:val="both"/>
      </w:pPr>
      <w:r>
        <w:t xml:space="preserve">Depuis plus de 35 ans, dans le cadre du baromètre </w:t>
      </w:r>
      <w:proofErr w:type="spellStart"/>
      <w:r>
        <w:t>Kantar</w:t>
      </w:r>
      <w:proofErr w:type="spellEnd"/>
      <w:r>
        <w:t xml:space="preserve"> Sofres pour le Figaro Magazine</w:t>
      </w:r>
      <w:r w:rsidR="00997D9B">
        <w:t xml:space="preserve"> (réalisé depu</w:t>
      </w:r>
      <w:r w:rsidR="00997D9B">
        <w:t>is toujours en face à face)</w:t>
      </w:r>
      <w:r>
        <w:t xml:space="preserve">, nous mesurons la manière dont les Français se classent, </w:t>
      </w:r>
      <w:r w:rsidR="003B6685">
        <w:t>politiquement, sur l’axe gauche-</w:t>
      </w:r>
      <w:r>
        <w:t xml:space="preserve">droite. Sans faire la moindre référence aux partis politiques, nous leur </w:t>
      </w:r>
      <w:r w:rsidR="003B6685">
        <w:t>demandons de se situer</w:t>
      </w:r>
      <w:r>
        <w:t xml:space="preserve"> </w:t>
      </w:r>
      <w:r w:rsidR="003B6685">
        <w:t xml:space="preserve"> sur une échelle qui va de l’extrême-gauche (position 1) à l’extrême-</w:t>
      </w:r>
      <w:r>
        <w:t>droite (position 7)</w:t>
      </w:r>
      <w:r w:rsidR="003B6685">
        <w:t>. L’</w:t>
      </w:r>
      <w:r>
        <w:t xml:space="preserve">échelle comprend donc une position centrale (4) et les interviewés ont la liberté de ne pas se prononcer. Cet </w:t>
      </w:r>
      <w:proofErr w:type="spellStart"/>
      <w:r>
        <w:t>autopositionnement</w:t>
      </w:r>
      <w:proofErr w:type="spellEnd"/>
      <w:r>
        <w:t>, qui renvoie aux convictions et aux valeurs des individus, n’est pas comme la « sympathie partisane » étroitement connecté aux vicissitud</w:t>
      </w:r>
      <w:r w:rsidR="00997D9B">
        <w:t>es de l’actualité politique.</w:t>
      </w:r>
    </w:p>
    <w:p w:rsidR="00997D9B" w:rsidRDefault="00997D9B" w:rsidP="00E65F11">
      <w:pPr>
        <w:spacing w:after="0" w:line="240" w:lineRule="auto"/>
        <w:jc w:val="both"/>
      </w:pPr>
    </w:p>
    <w:p w:rsidR="00757AE8" w:rsidRDefault="00C7448F" w:rsidP="003B6685">
      <w:pPr>
        <w:spacing w:after="0" w:line="240" w:lineRule="auto"/>
        <w:jc w:val="both"/>
      </w:pPr>
      <w:r w:rsidRPr="00E15021">
        <w:rPr>
          <w:b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EBE071F" wp14:editId="5B242320">
            <wp:simplePos x="0" y="0"/>
            <wp:positionH relativeFrom="margin">
              <wp:posOffset>1932940</wp:posOffset>
            </wp:positionH>
            <wp:positionV relativeFrom="margin">
              <wp:posOffset>3028315</wp:posOffset>
            </wp:positionV>
            <wp:extent cx="5747385" cy="3561080"/>
            <wp:effectExtent l="7303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7385" cy="356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B41">
        <w:t xml:space="preserve">Etudié sur une longue période, </w:t>
      </w:r>
      <w:r w:rsidR="003B6685">
        <w:t>il</w:t>
      </w:r>
      <w:r w:rsidR="00944B41">
        <w:t xml:space="preserve"> conduit à </w:t>
      </w:r>
      <w:r w:rsidR="00997D9B">
        <w:t xml:space="preserve">des constatations éclairantes : </w:t>
      </w:r>
      <w:r w:rsidR="00997D9B" w:rsidRPr="00997D9B">
        <w:rPr>
          <w:b/>
        </w:rPr>
        <w:t>i</w:t>
      </w:r>
      <w:r w:rsidR="003B6685" w:rsidRPr="00E15021">
        <w:rPr>
          <w:b/>
        </w:rPr>
        <w:t>l n’y a que de l’inédit depuis 35 ans dans le contexte politique. Cette présidentielle se déroule dans un pays plus à droite qu’</w:t>
      </w:r>
      <w:r w:rsidR="00757AE8" w:rsidRPr="00E15021">
        <w:rPr>
          <w:b/>
        </w:rPr>
        <w:t xml:space="preserve">il </w:t>
      </w:r>
      <w:r w:rsidR="003B6685" w:rsidRPr="00E15021">
        <w:rPr>
          <w:b/>
        </w:rPr>
        <w:t>n'a jamais été, plus déréglé qu’</w:t>
      </w:r>
      <w:r w:rsidR="00757AE8" w:rsidRPr="00E15021">
        <w:rPr>
          <w:b/>
        </w:rPr>
        <w:t xml:space="preserve">il n'a jamais été </w:t>
      </w:r>
      <w:r w:rsidR="003B6685" w:rsidRPr="00E15021">
        <w:rPr>
          <w:b/>
        </w:rPr>
        <w:t>(les réflexes qui fonctionnaient jusque-</w:t>
      </w:r>
      <w:r w:rsidR="00757AE8" w:rsidRPr="00E15021">
        <w:rPr>
          <w:b/>
        </w:rPr>
        <w:t xml:space="preserve">là ne </w:t>
      </w:r>
      <w:r w:rsidR="003B6685" w:rsidRPr="00E15021">
        <w:rPr>
          <w:b/>
        </w:rPr>
        <w:t>marchent plus), plus polarisé qu’</w:t>
      </w:r>
      <w:r w:rsidR="00757AE8" w:rsidRPr="00E15021">
        <w:rPr>
          <w:b/>
        </w:rPr>
        <w:t>il n'a jamais été</w:t>
      </w:r>
      <w:r w:rsidR="00757AE8">
        <w:t xml:space="preserve">. </w:t>
      </w:r>
      <w:r w:rsidR="003B6685">
        <w:t>La</w:t>
      </w:r>
      <w:r w:rsidR="00757AE8">
        <w:t xml:space="preserve"> période</w:t>
      </w:r>
      <w:r w:rsidR="003B6685">
        <w:t xml:space="preserve"> est</w:t>
      </w:r>
      <w:r w:rsidR="00757AE8">
        <w:t xml:space="preserve"> historiquement hors </w:t>
      </w:r>
      <w:r w:rsidR="003B6685">
        <w:t xml:space="preserve">normes, et </w:t>
      </w:r>
      <w:r w:rsidR="00997D9B">
        <w:t>l’avantage d</w:t>
      </w:r>
      <w:r w:rsidR="00452E2E">
        <w:t>e</w:t>
      </w:r>
      <w:r w:rsidR="00997D9B">
        <w:t xml:space="preserve"> cette</w:t>
      </w:r>
      <w:r w:rsidR="00452E2E">
        <w:t xml:space="preserve"> mesure continue et unique</w:t>
      </w:r>
      <w:r w:rsidR="003B6685">
        <w:t xml:space="preserve"> </w:t>
      </w:r>
      <w:r w:rsidR="00452E2E">
        <w:t xml:space="preserve">est de </w:t>
      </w:r>
      <w:r w:rsidR="00997D9B">
        <w:t>pouvoir l’attester</w:t>
      </w:r>
      <w:r w:rsidR="003B6685">
        <w:t>.</w:t>
      </w:r>
    </w:p>
    <w:p w:rsidR="00757AE8" w:rsidRDefault="00757AE8" w:rsidP="00997D9B">
      <w:pPr>
        <w:tabs>
          <w:tab w:val="left" w:pos="1376"/>
        </w:tabs>
        <w:spacing w:after="0" w:line="240" w:lineRule="auto"/>
        <w:jc w:val="both"/>
      </w:pPr>
    </w:p>
    <w:p w:rsidR="00D42615" w:rsidRPr="00D42615" w:rsidRDefault="00D42615" w:rsidP="00E65F11">
      <w:pPr>
        <w:spacing w:after="0" w:line="240" w:lineRule="auto"/>
        <w:jc w:val="both"/>
        <w:rPr>
          <w:b/>
        </w:rPr>
      </w:pPr>
      <w:r>
        <w:rPr>
          <w:b/>
        </w:rPr>
        <w:t>Une droitisation du pays</w:t>
      </w:r>
    </w:p>
    <w:p w:rsidR="00D42615" w:rsidRDefault="00D42615" w:rsidP="00E65F11">
      <w:pPr>
        <w:spacing w:after="0" w:line="240" w:lineRule="auto"/>
        <w:jc w:val="both"/>
      </w:pPr>
    </w:p>
    <w:p w:rsidR="00E65F11" w:rsidRDefault="00E65F11" w:rsidP="00E65F11">
      <w:pPr>
        <w:spacing w:after="0" w:line="240" w:lineRule="auto"/>
        <w:jc w:val="both"/>
      </w:pPr>
      <w:r>
        <w:t xml:space="preserve">D’abord, </w:t>
      </w:r>
      <w:r w:rsidR="00452E2E">
        <w:t>cet historique</w:t>
      </w:r>
      <w:r w:rsidR="00D42615">
        <w:t xml:space="preserve"> révèle </w:t>
      </w:r>
      <w:r w:rsidRPr="00E65F11">
        <w:rPr>
          <w:b/>
        </w:rPr>
        <w:t>une vraie droitisation du pays depuis une dizaine d’années</w:t>
      </w:r>
      <w:r>
        <w:t xml:space="preserve">. Le « centre de gravité idéologique » des Français n’est pas stable dans le temps. </w:t>
      </w:r>
      <w:r w:rsidR="00D42615">
        <w:t xml:space="preserve">C’est ce que nous avons baptisé ici le « sismographe idéologique ». Plus sa valeur est élevée, plus la société française se situe à droite. </w:t>
      </w:r>
      <w:r>
        <w:t>Il a suivi plusieurs grands cycles, lents, de plus d’une décennie</w:t>
      </w:r>
      <w:r w:rsidR="00D42615">
        <w:t>. Un premier mouvement</w:t>
      </w:r>
      <w:r>
        <w:t xml:space="preserve"> tout au long des années 1980 </w:t>
      </w:r>
      <w:r w:rsidR="00D42615">
        <w:t xml:space="preserve">l’a </w:t>
      </w:r>
      <w:r>
        <w:t>ramené de la gauche vers le centre,</w:t>
      </w:r>
      <w:r w:rsidR="00D42615">
        <w:t xml:space="preserve"> puis de nouveau à gauche. Il est ensuite reparti à droite avec un point</w:t>
      </w:r>
      <w:r>
        <w:t xml:space="preserve"> culminant en 1993 où le </w:t>
      </w:r>
      <w:r w:rsidR="00666E1B">
        <w:t>point d’équilibre</w:t>
      </w:r>
      <w:r>
        <w:t xml:space="preserve"> du pays est passé </w:t>
      </w:r>
      <w:r w:rsidR="00452E2E">
        <w:t>du côté du centre-droit</w:t>
      </w:r>
      <w:r>
        <w:t xml:space="preserve">. Puis il s’est inversé, entamant un nouveau cycle de 20 ans de </w:t>
      </w:r>
      <w:proofErr w:type="spellStart"/>
      <w:r>
        <w:t>gauchisation</w:t>
      </w:r>
      <w:proofErr w:type="spellEnd"/>
      <w:r>
        <w:t xml:space="preserve">, perturbé seulement par les suites du 21 avril 2002 </w:t>
      </w:r>
      <w:r w:rsidR="00452E2E">
        <w:t>et</w:t>
      </w:r>
      <w:r w:rsidR="00666E1B">
        <w:t>,</w:t>
      </w:r>
      <w:r w:rsidR="00452E2E">
        <w:t xml:space="preserve"> 4 ans plus tard</w:t>
      </w:r>
      <w:r w:rsidR="00666E1B">
        <w:t>,</w:t>
      </w:r>
      <w:r>
        <w:t xml:space="preserve"> par </w:t>
      </w:r>
      <w:r w:rsidR="005C4D30">
        <w:t xml:space="preserve">l’arrivée au-devant de la scène </w:t>
      </w:r>
      <w:r>
        <w:t xml:space="preserve">de N. Sarkozy </w:t>
      </w:r>
      <w:r w:rsidR="00452E2E">
        <w:t>jusqu’à</w:t>
      </w:r>
      <w:r w:rsidR="005C4D30">
        <w:t xml:space="preserve"> son élection</w:t>
      </w:r>
      <w:r>
        <w:t xml:space="preserve"> qui ont tiré le pays vers la droite. Mais aucun de ces évènement</w:t>
      </w:r>
      <w:r w:rsidR="00D42615">
        <w:t>s</w:t>
      </w:r>
      <w:r>
        <w:t xml:space="preserve"> </w:t>
      </w:r>
      <w:r w:rsidR="00D42615">
        <w:t>ne s’est révélé durable</w:t>
      </w:r>
      <w:r>
        <w:t xml:space="preserve">, et les </w:t>
      </w:r>
      <w:r w:rsidR="005C4D30">
        <w:t>Français ont bientôt repris la</w:t>
      </w:r>
      <w:r>
        <w:t xml:space="preserve"> pente</w:t>
      </w:r>
      <w:r w:rsidR="005C4D30">
        <w:t xml:space="preserve"> qui les </w:t>
      </w:r>
      <w:r w:rsidR="00666E1B">
        <w:t>amenait</w:t>
      </w:r>
      <w:r w:rsidR="005C4D30">
        <w:t xml:space="preserve"> vers la gauche en effaçant ces effets.</w:t>
      </w:r>
    </w:p>
    <w:p w:rsidR="005C4D30" w:rsidRDefault="005C4D30" w:rsidP="00E65F11">
      <w:pPr>
        <w:spacing w:after="0" w:line="240" w:lineRule="auto"/>
        <w:jc w:val="both"/>
      </w:pPr>
    </w:p>
    <w:p w:rsidR="005C4D30" w:rsidRDefault="005C4D30" w:rsidP="00E65F11">
      <w:pPr>
        <w:spacing w:after="0" w:line="240" w:lineRule="auto"/>
        <w:jc w:val="both"/>
      </w:pPr>
      <w:r>
        <w:t>La vraie bascule est intervenue avec la crise et ses conséquences, à partir de fin 2008. Les grands cycles décennaux se sont alors à nouveau inversés, pour repartir vers la droite, cette fois-ci clairement</w:t>
      </w:r>
      <w:r w:rsidR="00452E2E">
        <w:t>,</w:t>
      </w:r>
      <w:r>
        <w:t xml:space="preserve"> et à une vitesse rapide. L’élection de F. Hollande n’a pas modifié cette course. </w:t>
      </w:r>
      <w:r w:rsidR="00734653">
        <w:t>Et f</w:t>
      </w:r>
      <w:r w:rsidR="00452E2E">
        <w:t>in 2013, l</w:t>
      </w:r>
      <w:r w:rsidR="00734653">
        <w:t xml:space="preserve">’équilibre </w:t>
      </w:r>
      <w:r>
        <w:t xml:space="preserve">du pays est à nouveau passé, pour la première fois </w:t>
      </w:r>
      <w:r w:rsidR="00D42615">
        <w:t>depuis</w:t>
      </w:r>
      <w:r>
        <w:t xml:space="preserve"> 1993</w:t>
      </w:r>
      <w:r w:rsidR="00D42615">
        <w:t xml:space="preserve"> et plus nettement encore</w:t>
      </w:r>
      <w:r>
        <w:t>, du côté droit.</w:t>
      </w:r>
    </w:p>
    <w:p w:rsidR="005C4D30" w:rsidRDefault="005C4D30" w:rsidP="00E65F11">
      <w:pPr>
        <w:spacing w:after="0" w:line="240" w:lineRule="auto"/>
        <w:jc w:val="both"/>
      </w:pPr>
    </w:p>
    <w:p w:rsidR="005C4D30" w:rsidRDefault="005C4D30" w:rsidP="00E65F11">
      <w:pPr>
        <w:spacing w:after="0" w:line="240" w:lineRule="auto"/>
        <w:jc w:val="both"/>
      </w:pPr>
      <w:r>
        <w:t xml:space="preserve">Il </w:t>
      </w:r>
      <w:r w:rsidR="00452E2E">
        <w:t>n’est revenu un peu plus vers le centre que</w:t>
      </w:r>
      <w:r>
        <w:t xml:space="preserve"> ces derniers mois. Nouvelle inversion de cycle ou simple effet conjoncturel</w:t>
      </w:r>
      <w:r w:rsidR="00452E2E">
        <w:t>,</w:t>
      </w:r>
      <w:r>
        <w:t xml:space="preserve"> comme il y en a eu par le passé, particulièrement au moment des élections ? Il est trop tôt pour le dire. Mais </w:t>
      </w:r>
      <w:r w:rsidRPr="00E15021">
        <w:rPr>
          <w:b/>
        </w:rPr>
        <w:t>la France penche toujours plutôt à droite et c’est, historiquement, assez inédit</w:t>
      </w:r>
      <w:r>
        <w:t>.</w:t>
      </w:r>
    </w:p>
    <w:p w:rsidR="00D42615" w:rsidRDefault="00D42615"/>
    <w:p w:rsidR="00E65F11" w:rsidRPr="00D42615" w:rsidRDefault="00D42615" w:rsidP="00E65F11">
      <w:pPr>
        <w:spacing w:after="0" w:line="240" w:lineRule="auto"/>
        <w:jc w:val="both"/>
        <w:rPr>
          <w:b/>
        </w:rPr>
      </w:pPr>
      <w:r w:rsidRPr="00D42615">
        <w:rPr>
          <w:b/>
        </w:rPr>
        <w:lastRenderedPageBreak/>
        <w:t>Dérèglement et désalignement</w:t>
      </w:r>
    </w:p>
    <w:p w:rsidR="00D42615" w:rsidRDefault="00D42615" w:rsidP="00E65F11">
      <w:pPr>
        <w:spacing w:after="0" w:line="240" w:lineRule="auto"/>
        <w:jc w:val="both"/>
      </w:pPr>
    </w:p>
    <w:p w:rsidR="0061725A" w:rsidRDefault="005C4D30" w:rsidP="00E65F11">
      <w:pPr>
        <w:spacing w:after="0" w:line="240" w:lineRule="auto"/>
        <w:jc w:val="both"/>
      </w:pPr>
      <w:r w:rsidRPr="00E15021">
        <w:rPr>
          <w:b/>
        </w:rPr>
        <w:t>Derrière les évolutions lentes de ce centre de gravité se cachent d’autres mouvements</w:t>
      </w:r>
      <w:r>
        <w:t xml:space="preserve"> tout aussi étonnants</w:t>
      </w:r>
      <w:r w:rsidR="00E65F11">
        <w:t>.</w:t>
      </w:r>
      <w:r w:rsidR="00452E2E">
        <w:t xml:space="preserve"> </w:t>
      </w:r>
      <w:r w:rsidR="00E65F11" w:rsidRPr="0072249D">
        <w:rPr>
          <w:b/>
        </w:rPr>
        <w:t>D’abord,</w:t>
      </w:r>
      <w:r w:rsidRPr="0072249D">
        <w:rPr>
          <w:b/>
        </w:rPr>
        <w:t xml:space="preserve"> un</w:t>
      </w:r>
      <w:r w:rsidR="00E65F11" w:rsidRPr="0072249D">
        <w:rPr>
          <w:b/>
        </w:rPr>
        <w:t xml:space="preserve"> « </w:t>
      </w:r>
      <w:r w:rsidRPr="0072249D">
        <w:rPr>
          <w:b/>
        </w:rPr>
        <w:t xml:space="preserve">grand </w:t>
      </w:r>
      <w:r w:rsidR="00E65F11" w:rsidRPr="0072249D">
        <w:rPr>
          <w:b/>
        </w:rPr>
        <w:t>dérèglement »</w:t>
      </w:r>
      <w:r w:rsidR="00734653">
        <w:t>. Depuis 1981</w:t>
      </w:r>
      <w:r w:rsidR="0061725A">
        <w:t xml:space="preserve"> à chaque</w:t>
      </w:r>
      <w:r w:rsidR="00452E2E">
        <w:t xml:space="preserve"> fois qu’un camp est au pouvoir</w:t>
      </w:r>
      <w:r w:rsidR="00734653">
        <w:t>,</w:t>
      </w:r>
      <w:r w:rsidR="0061725A">
        <w:t xml:space="preserve"> il a tendance </w:t>
      </w:r>
      <w:r w:rsidR="00D42615">
        <w:t>à</w:t>
      </w:r>
      <w:r w:rsidR="0061725A">
        <w:t xml:space="preserve"> diminuer</w:t>
      </w:r>
      <w:r w:rsidR="00452E2E">
        <w:t>,</w:t>
      </w:r>
      <w:r w:rsidR="0061725A">
        <w:t xml:space="preserve"> et le camp adverse à monter. Entre 1981 et 1984, la part des Français se positionnant à gauche a ainsi chuté de plus de 10 points, au profit de ceux se positionnant à droite. La cohabitation a enclenché le mouvement opposé, que la réélection de 1988 a de nouveau inversé. Cela donne les grandes sinusoïdes </w:t>
      </w:r>
      <w:r w:rsidR="00734653">
        <w:t>de l’équilibre des forces (graphique suivant)</w:t>
      </w:r>
      <w:r w:rsidR="0061725A">
        <w:t>. I</w:t>
      </w:r>
      <w:r w:rsidR="00734653">
        <w:t>l n’y a qu’une vraie exception,</w:t>
      </w:r>
      <w:r w:rsidR="0061725A">
        <w:t xml:space="preserve"> 2007, où la part des Français se positionnant à droite avait très nettement commen</w:t>
      </w:r>
      <w:r w:rsidR="00734653">
        <w:t>cé à remonter avant l’élection :</w:t>
      </w:r>
      <w:r w:rsidR="0061725A">
        <w:t xml:space="preserve"> N. Sarkozy avait bien réussi sa « rupture », lui permettant de succéder à un Président de droite.</w:t>
      </w:r>
    </w:p>
    <w:p w:rsidR="0061725A" w:rsidRDefault="0061725A" w:rsidP="00E65F11">
      <w:pPr>
        <w:spacing w:after="0" w:line="240" w:lineRule="auto"/>
        <w:jc w:val="both"/>
      </w:pPr>
    </w:p>
    <w:p w:rsidR="00E65F11" w:rsidRDefault="0061725A" w:rsidP="00E65F11">
      <w:pPr>
        <w:spacing w:after="0" w:line="240" w:lineRule="auto"/>
        <w:jc w:val="both"/>
      </w:pPr>
      <w:r>
        <w:t>Après l’élection de F. Hollande, cet</w:t>
      </w:r>
      <w:r w:rsidR="00452E2E">
        <w:t xml:space="preserve"> « effet thermostatique », comme</w:t>
      </w:r>
      <w:r>
        <w:t xml:space="preserve"> une loi intangible</w:t>
      </w:r>
      <w:r w:rsidR="00452E2E">
        <w:t>,</w:t>
      </w:r>
      <w:r>
        <w:t xml:space="preserve"> a semblé se remettre en route : la part des Français se déclarant de gauche a diminué, celle se positionnant à droite augmenté. Mais</w:t>
      </w:r>
      <w:r w:rsidR="00452E2E">
        <w:t>, fait inédit,</w:t>
      </w:r>
      <w:r>
        <w:t xml:space="preserve"> le cycle s’est brisé en milieu de quinquennat</w:t>
      </w:r>
      <w:r w:rsidR="00734653">
        <w:t>. Et l</w:t>
      </w:r>
      <w:r w:rsidR="0072249D">
        <w:t xml:space="preserve">es Français se positionnant à droite sont redevenus moins nombreux, ceux se positionnant à gauche un peu plus nombreux </w:t>
      </w:r>
      <w:r w:rsidR="00452E2E">
        <w:t xml:space="preserve">– </w:t>
      </w:r>
      <w:r w:rsidR="0072249D">
        <w:t>tout en restant à des niveaux historiquement faibles.</w:t>
      </w:r>
    </w:p>
    <w:p w:rsidR="0072249D" w:rsidRDefault="0072249D" w:rsidP="00E65F11">
      <w:pPr>
        <w:spacing w:after="0" w:line="240" w:lineRule="auto"/>
        <w:jc w:val="both"/>
      </w:pPr>
    </w:p>
    <w:p w:rsidR="0072249D" w:rsidRDefault="00E15021" w:rsidP="00E65F11">
      <w:pPr>
        <w:spacing w:after="0" w:line="240" w:lineRule="auto"/>
        <w:jc w:val="both"/>
      </w:pPr>
      <w:r>
        <w:t>Autre rupture : alors que</w:t>
      </w:r>
      <w:r w:rsidR="0072249D">
        <w:t xml:space="preserve"> </w:t>
      </w:r>
      <w:r w:rsidR="00734653">
        <w:t>le nombre de</w:t>
      </w:r>
      <w:r w:rsidR="00734653">
        <w:t xml:space="preserve"> Français refusant de se positionner</w:t>
      </w:r>
      <w:r w:rsidR="0072249D">
        <w:t xml:space="preserve"> </w:t>
      </w:r>
      <w:r w:rsidR="00734653">
        <w:t xml:space="preserve">baissait toujours nettement </w:t>
      </w:r>
      <w:r w:rsidR="00734653">
        <w:t xml:space="preserve">les </w:t>
      </w:r>
      <w:r w:rsidR="0072249D">
        <w:t>mois précédents une élection présidentielle</w:t>
      </w:r>
      <w:r w:rsidR="00734653">
        <w:t>,</w:t>
      </w:r>
      <w:r w:rsidR="0072249D">
        <w:t xml:space="preserve"> chacun retrouvant un positionnement idéologique, ce n’est plus le cas aujourd’hui. </w:t>
      </w:r>
      <w:r w:rsidR="0072249D" w:rsidRPr="00E15021">
        <w:rPr>
          <w:b/>
        </w:rPr>
        <w:t>La part d</w:t>
      </w:r>
      <w:r w:rsidRPr="00E15021">
        <w:rPr>
          <w:b/>
        </w:rPr>
        <w:t>e</w:t>
      </w:r>
      <w:r w:rsidR="00DA7B5D">
        <w:rPr>
          <w:b/>
        </w:rPr>
        <w:t>s Français se positionnant ni à droite, ni à gauche,</w:t>
      </w:r>
      <w:r w:rsidRPr="00E15021">
        <w:rPr>
          <w:b/>
        </w:rPr>
        <w:t xml:space="preserve"> </w:t>
      </w:r>
      <w:r w:rsidR="0072249D" w:rsidRPr="00E15021">
        <w:rPr>
          <w:b/>
        </w:rPr>
        <w:t>si l’on excepte la cohabitation, est à son plus haut niveau historique</w:t>
      </w:r>
      <w:r w:rsidR="0072249D">
        <w:t>.</w:t>
      </w:r>
    </w:p>
    <w:p w:rsidR="005C4D30" w:rsidRDefault="005C4D30" w:rsidP="00E65F11">
      <w:pPr>
        <w:spacing w:after="0" w:line="240" w:lineRule="auto"/>
        <w:jc w:val="both"/>
      </w:pPr>
    </w:p>
    <w:p w:rsidR="001B485D" w:rsidRDefault="001B485D" w:rsidP="00E65F11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66728E2F">
            <wp:extent cx="6168788" cy="4170517"/>
            <wp:effectExtent l="0" t="0" r="381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275" cy="4172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4D30" w:rsidRDefault="005C4D30" w:rsidP="00E65F11">
      <w:pPr>
        <w:spacing w:after="0" w:line="240" w:lineRule="auto"/>
        <w:jc w:val="both"/>
      </w:pPr>
    </w:p>
    <w:p w:rsidR="005C4D30" w:rsidRDefault="00622C8A" w:rsidP="00E65F11">
      <w:pPr>
        <w:spacing w:after="0" w:line="240" w:lineRule="auto"/>
        <w:jc w:val="both"/>
      </w:pPr>
      <w:r>
        <w:rPr>
          <w:b/>
        </w:rPr>
        <w:t>U</w:t>
      </w:r>
      <w:r w:rsidR="0072249D" w:rsidRPr="0072249D">
        <w:rPr>
          <w:b/>
        </w:rPr>
        <w:t>ne polarisation sans précédent</w:t>
      </w:r>
      <w:r w:rsidR="00323AFF">
        <w:t>.</w:t>
      </w:r>
    </w:p>
    <w:p w:rsidR="00323AFF" w:rsidRDefault="00323AFF" w:rsidP="00E65F11">
      <w:pPr>
        <w:spacing w:after="0" w:line="240" w:lineRule="auto"/>
        <w:jc w:val="both"/>
      </w:pPr>
    </w:p>
    <w:p w:rsidR="00323AFF" w:rsidRDefault="00E15021" w:rsidP="00E65F11">
      <w:pPr>
        <w:spacing w:after="0" w:line="240" w:lineRule="auto"/>
        <w:jc w:val="both"/>
      </w:pPr>
      <w:r>
        <w:t xml:space="preserve">Enfin </w:t>
      </w:r>
      <w:r w:rsidRPr="00E15021">
        <w:rPr>
          <w:b/>
        </w:rPr>
        <w:t>dernier ébranlement, peut-être le plus systémique : la polarisation du pays atteint des niveaux sans précédent</w:t>
      </w:r>
      <w:r>
        <w:t xml:space="preserve">. </w:t>
      </w:r>
      <w:r w:rsidR="00323AFF">
        <w:t>A chaque élection, un certain nombre de Français passaient</w:t>
      </w:r>
      <w:r>
        <w:t xml:space="preserve"> assez facilement</w:t>
      </w:r>
      <w:r w:rsidR="00323AFF">
        <w:t xml:space="preserve"> d’une </w:t>
      </w:r>
      <w:r>
        <w:t>position « plutôt à gauche »</w:t>
      </w:r>
      <w:r w:rsidR="00323AFF">
        <w:t xml:space="preserve"> à une position « plutôt à droite », et inversement. Mais un fait persistait : </w:t>
      </w:r>
      <w:r w:rsidR="00DA7B5D">
        <w:t>l’immense majorité ne sortait pas</w:t>
      </w:r>
      <w:r w:rsidR="00323AFF">
        <w:t xml:space="preserve"> des valeurs centrale</w:t>
      </w:r>
      <w:r w:rsidR="00622C8A">
        <w:t>s et modérées</w:t>
      </w:r>
      <w:r w:rsidR="00323AFF">
        <w:t xml:space="preserve"> (3+4+5</w:t>
      </w:r>
      <w:r>
        <w:t xml:space="preserve"> sur cette échelle</w:t>
      </w:r>
      <w:r w:rsidR="00323AFF">
        <w:t>)</w:t>
      </w:r>
      <w:r w:rsidR="00DA7B5D">
        <w:t>.</w:t>
      </w:r>
      <w:r w:rsidR="00323AFF">
        <w:t xml:space="preserve"> </w:t>
      </w:r>
      <w:r w:rsidR="00323AFF" w:rsidRPr="00E94933">
        <w:t xml:space="preserve">Pendant près de 30 ans, </w:t>
      </w:r>
      <w:r w:rsidR="00DA7B5D">
        <w:t>la part des Français se plaçant dans ce bloc central</w:t>
      </w:r>
      <w:r w:rsidR="00323AFF" w:rsidRPr="00E94933">
        <w:t xml:space="preserve">, quelle que soit la situation </w:t>
      </w:r>
      <w:r w:rsidR="00323AFF" w:rsidRPr="00E94933">
        <w:lastRenderedPageBreak/>
        <w:t>poli</w:t>
      </w:r>
      <w:r w:rsidR="00622C8A" w:rsidRPr="00E94933">
        <w:t xml:space="preserve">tique, </w:t>
      </w:r>
      <w:r w:rsidR="00DA7B5D">
        <w:t>est restée remarquablement stable : 75%.</w:t>
      </w:r>
      <w:r w:rsidR="00323AFF">
        <w:t xml:space="preserve"> </w:t>
      </w:r>
      <w:r w:rsidR="00DA7B5D">
        <w:t>Les Français pouvaient</w:t>
      </w:r>
      <w:r w:rsidR="00323AFF">
        <w:t xml:space="preserve"> </w:t>
      </w:r>
      <w:r>
        <w:t xml:space="preserve">certes « changer de camp », osciller entre centre-gauche et centre-droit, </w:t>
      </w:r>
      <w:r w:rsidR="00323AFF">
        <w:t xml:space="preserve">mais </w:t>
      </w:r>
      <w:r>
        <w:t>ne sortaient pas de ce cercle</w:t>
      </w:r>
      <w:r w:rsidR="00323AFF">
        <w:t>.</w:t>
      </w:r>
    </w:p>
    <w:p w:rsidR="00323AFF" w:rsidRDefault="00323AFF" w:rsidP="00E65F11">
      <w:pPr>
        <w:spacing w:after="0" w:line="240" w:lineRule="auto"/>
        <w:jc w:val="both"/>
      </w:pPr>
    </w:p>
    <w:p w:rsidR="00C376C4" w:rsidRDefault="00323AFF" w:rsidP="00E65F11">
      <w:pPr>
        <w:spacing w:after="0" w:line="240" w:lineRule="auto"/>
        <w:jc w:val="both"/>
      </w:pPr>
      <w:r>
        <w:t>Une rupture est apparue en 2004-20</w:t>
      </w:r>
      <w:r w:rsidR="00E94933">
        <w:t xml:space="preserve">05 : </w:t>
      </w:r>
      <w:r w:rsidR="00E94933" w:rsidRPr="00E94933">
        <w:rPr>
          <w:b/>
        </w:rPr>
        <w:t>ce pôle</w:t>
      </w:r>
      <w:r w:rsidRPr="00E94933">
        <w:rPr>
          <w:b/>
        </w:rPr>
        <w:t xml:space="preserve"> central, qui jouait un grand rôle de stabilité dans notre vie politique, a commencé à s’effriter. Il n’</w:t>
      </w:r>
      <w:r w:rsidR="00C376C4" w:rsidRPr="00E94933">
        <w:rPr>
          <w:b/>
        </w:rPr>
        <w:t>a pas cessé depuis, perdant près de 15 points en 15 ans</w:t>
      </w:r>
      <w:r w:rsidR="00C376C4">
        <w:t>. A peine plus de 60% des Français s’y placent aujourd’hui.</w:t>
      </w:r>
    </w:p>
    <w:p w:rsidR="00C376C4" w:rsidRDefault="00C376C4" w:rsidP="00E65F11">
      <w:pPr>
        <w:spacing w:after="0" w:line="240" w:lineRule="auto"/>
        <w:jc w:val="both"/>
      </w:pPr>
    </w:p>
    <w:p w:rsidR="00323AFF" w:rsidRDefault="00C376C4" w:rsidP="00E65F11">
      <w:pPr>
        <w:spacing w:after="0" w:line="240" w:lineRule="auto"/>
        <w:jc w:val="both"/>
      </w:pPr>
      <w:r>
        <w:t xml:space="preserve">D’où vient cet affaissement ? </w:t>
      </w:r>
      <w:r w:rsidR="00B678F5">
        <w:t>P</w:t>
      </w:r>
      <w:r>
        <w:t>rogressivement</w:t>
      </w:r>
      <w:r w:rsidR="00B678F5">
        <w:t>,</w:t>
      </w:r>
      <w:r w:rsidR="00323AFF">
        <w:t xml:space="preserve"> mais continument, de plus en plus de Français se </w:t>
      </w:r>
      <w:r>
        <w:t>sont positionnés</w:t>
      </w:r>
      <w:r w:rsidR="00323AFF">
        <w:t xml:space="preserve"> à l’extrême-gauche (à partir de 2004-2005, </w:t>
      </w:r>
      <w:r>
        <w:t>avant de retomber en 2012), puis</w:t>
      </w:r>
      <w:r w:rsidR="00323AFF">
        <w:t xml:space="preserve"> à l’extrême-droite (un moteur s’est allumé en 2010 avec l’arrivée de Marine Le Pen à la tête du Front National et n’a pas faibli depuis), </w:t>
      </w:r>
      <w:r>
        <w:t>ou simplement</w:t>
      </w:r>
      <w:r w:rsidR="00323AFF">
        <w:t xml:space="preserve"> refusaient de se placer sur cette échelle gauche-droite.</w:t>
      </w:r>
    </w:p>
    <w:p w:rsidR="00E65F11" w:rsidRDefault="00E65F11" w:rsidP="00E65F11">
      <w:pPr>
        <w:spacing w:after="0" w:line="240" w:lineRule="auto"/>
        <w:jc w:val="both"/>
      </w:pPr>
    </w:p>
    <w:p w:rsidR="00C376C4" w:rsidRDefault="00C376C4" w:rsidP="00E65F11">
      <w:pPr>
        <w:spacing w:after="0" w:line="240" w:lineRule="auto"/>
        <w:jc w:val="both"/>
      </w:pPr>
      <w:r>
        <w:t xml:space="preserve">Une telle rupture structurelle et continue d’un indicateur qui était resté remarquablement stable pendant près de 30 ans ne peut pas être sans conséquences. </w:t>
      </w:r>
      <w:r w:rsidRPr="00E94933">
        <w:rPr>
          <w:b/>
        </w:rPr>
        <w:t xml:space="preserve">Le pays, </w:t>
      </w:r>
      <w:r w:rsidR="00E94933" w:rsidRPr="00E94933">
        <w:rPr>
          <w:b/>
        </w:rPr>
        <w:t>après</w:t>
      </w:r>
      <w:r w:rsidRPr="00E94933">
        <w:rPr>
          <w:b/>
        </w:rPr>
        <w:t xml:space="preserve"> </w:t>
      </w:r>
      <w:r w:rsidR="00E94933" w:rsidRPr="00E94933">
        <w:rPr>
          <w:b/>
        </w:rPr>
        <w:t>s’être retrouvé</w:t>
      </w:r>
      <w:r w:rsidRPr="00E94933">
        <w:rPr>
          <w:b/>
        </w:rPr>
        <w:t xml:space="preserve"> massivement</w:t>
      </w:r>
      <w:r w:rsidR="00E94933" w:rsidRPr="00E94933">
        <w:rPr>
          <w:b/>
        </w:rPr>
        <w:t xml:space="preserve"> et des décennies durant</w:t>
      </w:r>
      <w:r w:rsidRPr="00E94933">
        <w:rPr>
          <w:b/>
        </w:rPr>
        <w:t xml:space="preserve"> dans une grande majorité </w:t>
      </w:r>
      <w:r w:rsidR="00E94933" w:rsidRPr="00E94933">
        <w:rPr>
          <w:b/>
        </w:rPr>
        <w:t xml:space="preserve">idéologique </w:t>
      </w:r>
      <w:r w:rsidRPr="00E94933">
        <w:rPr>
          <w:b/>
        </w:rPr>
        <w:t xml:space="preserve">centrale, s’est progressivement </w:t>
      </w:r>
      <w:proofErr w:type="gramStart"/>
      <w:r w:rsidRPr="00E94933">
        <w:rPr>
          <w:b/>
        </w:rPr>
        <w:t>polarisé</w:t>
      </w:r>
      <w:proofErr w:type="gramEnd"/>
      <w:r w:rsidRPr="00E94933">
        <w:rPr>
          <w:b/>
        </w:rPr>
        <w:t>. Il l’est aujourd’hui plus qu’il ne l’a jamais été</w:t>
      </w:r>
      <w:r>
        <w:t>.</w:t>
      </w:r>
      <w:r w:rsidR="00622C8A">
        <w:t xml:space="preserve"> </w:t>
      </w:r>
      <w:r>
        <w:t>Là se trouve sans doute une des causes des tensions politiques que nous vivons aujourd’hui.</w:t>
      </w:r>
    </w:p>
    <w:p w:rsidR="0072249D" w:rsidRDefault="0072249D" w:rsidP="00E65F11">
      <w:pPr>
        <w:spacing w:after="0" w:line="240" w:lineRule="auto"/>
        <w:jc w:val="both"/>
      </w:pPr>
    </w:p>
    <w:p w:rsidR="006E58B3" w:rsidRDefault="006E58B3" w:rsidP="00E65F11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76FFCC0D">
            <wp:extent cx="6134669" cy="3694815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140" cy="369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49D" w:rsidRDefault="0072249D" w:rsidP="00E65F11">
      <w:pPr>
        <w:spacing w:after="0" w:line="240" w:lineRule="auto"/>
        <w:jc w:val="both"/>
      </w:pPr>
    </w:p>
    <w:p w:rsidR="00E94933" w:rsidRDefault="00CD1565" w:rsidP="00E65F11">
      <w:pPr>
        <w:spacing w:after="0" w:line="240" w:lineRule="auto"/>
        <w:jc w:val="both"/>
      </w:pPr>
      <w:r>
        <w:t>C</w:t>
      </w:r>
      <w:r w:rsidR="004D588F">
        <w:t>es</w:t>
      </w:r>
      <w:r>
        <w:t xml:space="preserve"> </w:t>
      </w:r>
      <w:r w:rsidR="004D588F">
        <w:t>données</w:t>
      </w:r>
      <w:r w:rsidR="00E94933">
        <w:t>,</w:t>
      </w:r>
      <w:r w:rsidRPr="00CD1565">
        <w:t xml:space="preserve"> </w:t>
      </w:r>
      <w:r>
        <w:t>déconnecté</w:t>
      </w:r>
      <w:r w:rsidR="004D588F">
        <w:t>e</w:t>
      </w:r>
      <w:r>
        <w:t xml:space="preserve">s de la question du  vote ou de l’affiliation partisane, offrent une perspective historique qui permet d’éclairer </w:t>
      </w:r>
      <w:r w:rsidR="00B678F5">
        <w:t xml:space="preserve">différemment </w:t>
      </w:r>
      <w:r>
        <w:t xml:space="preserve">cette campagne. Certes, la droite bénéficie en théorie d’un mouvement de balancier qui lui est en théorie favorable. Mais ce mouvement s’est en partie inversé, à contretemps. </w:t>
      </w:r>
      <w:r w:rsidR="00E94933">
        <w:t>Et du fait de la polarisation du pays,</w:t>
      </w:r>
      <w:r>
        <w:t xml:space="preserve"> les Républicains, et plus encore le Parti Socialiste sont confrontés à un phénomène de radicalisation peu compatible avec leur positionnement de </w:t>
      </w:r>
      <w:r w:rsidR="00E94933">
        <w:t>« catch-</w:t>
      </w:r>
      <w:r w:rsidRPr="00CD1565">
        <w:t xml:space="preserve">all </w:t>
      </w:r>
      <w:r>
        <w:t>party</w:t>
      </w:r>
      <w:r w:rsidR="00E94933">
        <w:t> »</w:t>
      </w:r>
      <w:r w:rsidRPr="00CD1565">
        <w:t xml:space="preserve">, </w:t>
      </w:r>
      <w:r>
        <w:t>partis attrape</w:t>
      </w:r>
      <w:r w:rsidR="004D588F">
        <w:t>-</w:t>
      </w:r>
      <w:r>
        <w:t xml:space="preserve">tout ayant vocation à constituer des </w:t>
      </w:r>
      <w:r w:rsidR="004D588F">
        <w:t>rassemblements</w:t>
      </w:r>
      <w:r>
        <w:t xml:space="preserve"> large</w:t>
      </w:r>
      <w:r w:rsidR="004D588F">
        <w:t>s</w:t>
      </w:r>
      <w:r>
        <w:t>. Comme les deux primaires l’ont montré, il</w:t>
      </w:r>
      <w:r w:rsidR="004D588F">
        <w:t>s</w:t>
      </w:r>
      <w:r>
        <w:t xml:space="preserve"> se trouvent</w:t>
      </w:r>
      <w:r w:rsidRPr="00CD1565">
        <w:t xml:space="preserve"> tirés vers leurs extrêmes par ces évolutions</w:t>
      </w:r>
      <w:r>
        <w:t>,</w:t>
      </w:r>
      <w:r w:rsidRPr="00CD1565">
        <w:t xml:space="preserve"> mais s’y heurt</w:t>
      </w:r>
      <w:r>
        <w:t>ent</w:t>
      </w:r>
      <w:r w:rsidRPr="00CD1565">
        <w:t xml:space="preserve"> à des formations</w:t>
      </w:r>
      <w:r>
        <w:t xml:space="preserve"> (Front de Gauche, Front national)</w:t>
      </w:r>
      <w:r w:rsidRPr="00CD1565">
        <w:t xml:space="preserve"> qui occupent déjà le terrain</w:t>
      </w:r>
      <w:r w:rsidR="00E94933">
        <w:t>. I</w:t>
      </w:r>
      <w:r>
        <w:t>ls sont</w:t>
      </w:r>
      <w:r w:rsidR="00E94933">
        <w:t xml:space="preserve"> en outre</w:t>
      </w:r>
      <w:r w:rsidRPr="00CD1565">
        <w:t xml:space="preserve"> concurrencés par l’émergence d’une </w:t>
      </w:r>
      <w:r w:rsidR="00E94933">
        <w:t>offre</w:t>
      </w:r>
      <w:r w:rsidRPr="00CD1565">
        <w:t xml:space="preserve"> purement centriste </w:t>
      </w:r>
      <w:r w:rsidR="004D588F">
        <w:t xml:space="preserve">qui bénéficie </w:t>
      </w:r>
      <w:r w:rsidR="00B678F5">
        <w:t>du</w:t>
      </w:r>
      <w:r w:rsidR="00E94933">
        <w:t xml:space="preserve"> contexte de désalignement.</w:t>
      </w:r>
    </w:p>
    <w:p w:rsidR="00E94933" w:rsidRDefault="00E94933" w:rsidP="00E65F11">
      <w:pPr>
        <w:spacing w:after="0" w:line="240" w:lineRule="auto"/>
        <w:jc w:val="both"/>
      </w:pPr>
    </w:p>
    <w:p w:rsidR="004D588F" w:rsidRDefault="00B678F5" w:rsidP="00E65F11">
      <w:pPr>
        <w:spacing w:after="0" w:line="240" w:lineRule="auto"/>
        <w:jc w:val="both"/>
      </w:pPr>
      <w:r>
        <w:t>Alors p</w:t>
      </w:r>
      <w:r w:rsidR="004D588F">
        <w:t>eut-être le scénario incroyable d’un second tour d’où les deux grands partis de gouvernement seraient absents sera-t-il déjoué. Mais sa possibilité</w:t>
      </w:r>
      <w:r w:rsidR="00E94933">
        <w:t>,</w:t>
      </w:r>
      <w:r w:rsidR="004D588F">
        <w:t xml:space="preserve"> attestée par les sondages</w:t>
      </w:r>
      <w:r w:rsidR="00E94933">
        <w:t>, est loin</w:t>
      </w:r>
      <w:r w:rsidR="004D588F">
        <w:t xml:space="preserve"> </w:t>
      </w:r>
      <w:r w:rsidR="00E94933">
        <w:t>d’être</w:t>
      </w:r>
      <w:r w:rsidR="004D588F">
        <w:t xml:space="preserve"> uniquement le fruit d’une série de circonstances</w:t>
      </w:r>
      <w:r w:rsidR="00E94933">
        <w:t xml:space="preserve"> ou d’une campagne qui peine</w:t>
      </w:r>
      <w:r>
        <w:t>rait</w:t>
      </w:r>
      <w:r w:rsidR="00E94933">
        <w:t xml:space="preserve"> à prendre ses marques</w:t>
      </w:r>
      <w:r w:rsidR="004D588F">
        <w:t xml:space="preserve">. </w:t>
      </w:r>
      <w:r w:rsidR="00E94933">
        <w:t xml:space="preserve">Elle vient de loin, et </w:t>
      </w:r>
      <w:r w:rsidR="00E94933">
        <w:lastRenderedPageBreak/>
        <w:t>prend racine dans des ruptures systémiques majeures</w:t>
      </w:r>
      <w:r w:rsidR="004D588F">
        <w:t xml:space="preserve"> </w:t>
      </w:r>
      <w:r w:rsidR="00850A58">
        <w:t xml:space="preserve">qui </w:t>
      </w:r>
      <w:r w:rsidR="00E94933">
        <w:t>aboutiss</w:t>
      </w:r>
      <w:r w:rsidR="00850A58">
        <w:t>e</w:t>
      </w:r>
      <w:r w:rsidR="00E94933">
        <w:t>nt aujourd’hui à</w:t>
      </w:r>
      <w:r w:rsidR="004D588F">
        <w:t xml:space="preserve"> une configuration historiquement inédite du positionnement idéologique des Français.</w:t>
      </w:r>
    </w:p>
    <w:p w:rsidR="004D588F" w:rsidRDefault="004D588F" w:rsidP="00E65F11">
      <w:pPr>
        <w:spacing w:after="0" w:line="240" w:lineRule="auto"/>
        <w:jc w:val="both"/>
      </w:pPr>
    </w:p>
    <w:p w:rsidR="00E94933" w:rsidRDefault="00E94933" w:rsidP="00E65F11">
      <w:pPr>
        <w:spacing w:after="0" w:line="240" w:lineRule="auto"/>
        <w:jc w:val="both"/>
      </w:pPr>
    </w:p>
    <w:p w:rsidR="004D588F" w:rsidRDefault="00E94933" w:rsidP="00E65F11">
      <w:pPr>
        <w:spacing w:after="0" w:line="240" w:lineRule="auto"/>
        <w:jc w:val="both"/>
      </w:pPr>
      <w:r>
        <w:t xml:space="preserve">Clément </w:t>
      </w:r>
      <w:proofErr w:type="spellStart"/>
      <w:r>
        <w:t>Abélamine</w:t>
      </w:r>
      <w:proofErr w:type="spellEnd"/>
      <w:r>
        <w:t xml:space="preserve">, </w:t>
      </w:r>
      <w:proofErr w:type="spellStart"/>
      <w:r>
        <w:t>Obsevatoire</w:t>
      </w:r>
      <w:proofErr w:type="spellEnd"/>
      <w:r>
        <w:t xml:space="preserve"> de l’opinion de la Fondation Jean-Jaurès</w:t>
      </w:r>
    </w:p>
    <w:p w:rsidR="004D588F" w:rsidRDefault="004D588F" w:rsidP="00E65F11">
      <w:pPr>
        <w:spacing w:after="0" w:line="240" w:lineRule="auto"/>
        <w:jc w:val="both"/>
      </w:pPr>
      <w:r>
        <w:t xml:space="preserve">Emmanuel Rivière, Directeur Général France de </w:t>
      </w:r>
      <w:proofErr w:type="spellStart"/>
      <w:r>
        <w:t>Kantar</w:t>
      </w:r>
      <w:proofErr w:type="spellEnd"/>
      <w:r>
        <w:t xml:space="preserve"> Public</w:t>
      </w:r>
    </w:p>
    <w:p w:rsidR="00CD1565" w:rsidRPr="004D588F" w:rsidRDefault="00CD1565" w:rsidP="004D588F">
      <w:pPr>
        <w:tabs>
          <w:tab w:val="left" w:pos="2547"/>
        </w:tabs>
      </w:pPr>
    </w:p>
    <w:p w:rsidR="00E94933" w:rsidRDefault="00E94933" w:rsidP="00E65F11">
      <w:pPr>
        <w:spacing w:after="0" w:line="240" w:lineRule="auto"/>
        <w:jc w:val="both"/>
      </w:pPr>
    </w:p>
    <w:p w:rsidR="00E94933" w:rsidRDefault="00E94933" w:rsidP="00E65F11">
      <w:pPr>
        <w:spacing w:after="0" w:line="240" w:lineRule="auto"/>
        <w:jc w:val="both"/>
      </w:pPr>
      <w:r>
        <w:rPr>
          <w:i/>
        </w:rPr>
        <w:t xml:space="preserve">Si </w:t>
      </w:r>
      <w:r w:rsidR="001B485D">
        <w:rPr>
          <w:i/>
        </w:rPr>
        <w:t>utile</w:t>
      </w:r>
      <w:r>
        <w:rPr>
          <w:i/>
        </w:rPr>
        <w:t> : z</w:t>
      </w:r>
      <w:r w:rsidRPr="00C376C4">
        <w:rPr>
          <w:i/>
        </w:rPr>
        <w:t xml:space="preserve">oom sur les positions extrêmes : </w:t>
      </w:r>
      <w:r>
        <w:rPr>
          <w:i/>
        </w:rPr>
        <w:t>(</w:t>
      </w:r>
      <w:r w:rsidRPr="00C376C4">
        <w:rPr>
          <w:i/>
        </w:rPr>
        <w:t>1+2</w:t>
      </w:r>
      <w:r>
        <w:rPr>
          <w:i/>
        </w:rPr>
        <w:t>)</w:t>
      </w:r>
      <w:r w:rsidRPr="00C376C4">
        <w:rPr>
          <w:i/>
        </w:rPr>
        <w:t xml:space="preserve"> ; </w:t>
      </w:r>
      <w:r>
        <w:rPr>
          <w:i/>
        </w:rPr>
        <w:t>(</w:t>
      </w:r>
      <w:r w:rsidRPr="00C376C4">
        <w:rPr>
          <w:i/>
        </w:rPr>
        <w:t>6+7</w:t>
      </w:r>
      <w:r>
        <w:rPr>
          <w:i/>
        </w:rPr>
        <w:t>)</w:t>
      </w:r>
      <w:r w:rsidRPr="00C376C4">
        <w:rPr>
          <w:i/>
        </w:rPr>
        <w:t> ; et non-réponses.</w:t>
      </w:r>
    </w:p>
    <w:p w:rsidR="0072249D" w:rsidRDefault="00913123" w:rsidP="00E65F11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6B4FCB4F">
            <wp:extent cx="6093726" cy="3668593"/>
            <wp:effectExtent l="0" t="0" r="254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14" cy="3671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49D" w:rsidRDefault="0072249D" w:rsidP="00E65F11">
      <w:pPr>
        <w:spacing w:after="0" w:line="240" w:lineRule="auto"/>
        <w:jc w:val="both"/>
      </w:pPr>
    </w:p>
    <w:p w:rsidR="00372599" w:rsidRDefault="00372599" w:rsidP="00E65F11">
      <w:pPr>
        <w:spacing w:after="0" w:line="240" w:lineRule="auto"/>
        <w:jc w:val="both"/>
      </w:pPr>
    </w:p>
    <w:sectPr w:rsidR="00372599" w:rsidSect="00AB49F2">
      <w:pgSz w:w="11906" w:h="16838"/>
      <w:pgMar w:top="907" w:right="1134" w:bottom="9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530"/>
    <w:rsid w:val="001B485D"/>
    <w:rsid w:val="002F3530"/>
    <w:rsid w:val="00323AFF"/>
    <w:rsid w:val="00372599"/>
    <w:rsid w:val="003B6685"/>
    <w:rsid w:val="00452E2E"/>
    <w:rsid w:val="004D588F"/>
    <w:rsid w:val="005C4D30"/>
    <w:rsid w:val="0061725A"/>
    <w:rsid w:val="00622C8A"/>
    <w:rsid w:val="00666E1B"/>
    <w:rsid w:val="006E58B3"/>
    <w:rsid w:val="0072249D"/>
    <w:rsid w:val="00734653"/>
    <w:rsid w:val="00745F7B"/>
    <w:rsid w:val="00757AE8"/>
    <w:rsid w:val="00850A58"/>
    <w:rsid w:val="008F1C0B"/>
    <w:rsid w:val="00913123"/>
    <w:rsid w:val="00944B41"/>
    <w:rsid w:val="00997D9B"/>
    <w:rsid w:val="00AB49F2"/>
    <w:rsid w:val="00B26B79"/>
    <w:rsid w:val="00B678F5"/>
    <w:rsid w:val="00C267DF"/>
    <w:rsid w:val="00C376C4"/>
    <w:rsid w:val="00C7448F"/>
    <w:rsid w:val="00CD1565"/>
    <w:rsid w:val="00D42615"/>
    <w:rsid w:val="00DA7B5D"/>
    <w:rsid w:val="00E15021"/>
    <w:rsid w:val="00E65F11"/>
    <w:rsid w:val="00E9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3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353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65F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3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353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65F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73AB1-CCAB-4C15-AA1E-3A9541C1A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1260</Words>
  <Characters>6935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M.A.E.E</Company>
  <LinksUpToDate>false</LinksUpToDate>
  <CharactersWithSpaces>8179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ABECASSIS Adrien</dc:creator>
  <cp:lastModifiedBy>ABECASSIS Adrien</cp:lastModifiedBy>
  <cp:revision>9</cp:revision>
  <cp:lastPrinted>2017-04-03T08:11:00Z</cp:lastPrinted>
  <dcterms:created xsi:type="dcterms:W3CDTF">2017-04-02T19:43:00Z</dcterms:created>
  <dcterms:modified xsi:type="dcterms:W3CDTF">2017-04-03T08:50:00Z</dcterms:modified>
</cp:coreProperties>
</file>